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left"/>
        <w:rPr>
          <w:color w:val="003300"/>
          <w:sz w:val="44"/>
          <w:szCs w:val="44"/>
        </w:rPr>
      </w:pPr>
      <w:r w:rsidDel="00000000" w:rsidR="00000000" w:rsidRPr="00000000">
        <w:rPr/>
        <w:drawing>
          <wp:inline distB="0" distT="0" distL="114300" distR="114300">
            <wp:extent cx="4191000" cy="44767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191000" cy="447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4605803</wp:posOffset>
            </wp:positionH>
            <wp:positionV relativeFrom="paragraph">
              <wp:posOffset>0</wp:posOffset>
            </wp:positionV>
            <wp:extent cx="1514327" cy="838404"/>
            <wp:effectExtent b="0" l="0" r="0" t="0"/>
            <wp:wrapSquare wrapText="bothSides" distB="0" distT="0" distL="114300" distR="114300"/>
            <wp:docPr descr="CYWC Logo" id="1" name="image3.png"/>
            <a:graphic>
              <a:graphicData uri="http://schemas.openxmlformats.org/drawingml/2006/picture">
                <pic:pic>
                  <pic:nvPicPr>
                    <pic:cNvPr descr="CYWC Logo" id="0" name="image3.png"/>
                    <pic:cNvPicPr preferRelativeResize="0"/>
                  </pic:nvPicPr>
                  <pic:blipFill>
                    <a:blip r:embed="rId7"/>
                    <a:srcRect b="0" l="0" r="0" t="0"/>
                    <a:stretch>
                      <a:fillRect/>
                    </a:stretch>
                  </pic:blipFill>
                  <pic:spPr>
                    <a:xfrm>
                      <a:off x="0" y="0"/>
                      <a:ext cx="1514327" cy="838404"/>
                    </a:xfrm>
                    <a:prstGeom prst="rect"/>
                    <a:ln/>
                  </pic:spPr>
                </pic:pic>
              </a:graphicData>
            </a:graphic>
          </wp:anchor>
        </w:drawing>
      </w:r>
    </w:p>
    <w:p w:rsidR="00000000" w:rsidDel="00000000" w:rsidP="00000000" w:rsidRDefault="00000000" w:rsidRPr="00000000" w14:paraId="00000001">
      <w:pPr>
        <w:pStyle w:val="Heading1"/>
        <w:spacing w:after="0" w:before="0" w:line="259" w:lineRule="auto"/>
        <w:ind w:left="0" w:right="0"/>
        <w:contextualSpacing w:val="0"/>
        <w:jc w:val="center"/>
        <w:rPr/>
      </w:pPr>
      <w:r w:rsidDel="00000000" w:rsidR="00000000" w:rsidRPr="00000000">
        <w:rPr>
          <w:rtl w:val="0"/>
        </w:rPr>
      </w:r>
    </w:p>
    <w:p w:rsidR="00000000" w:rsidDel="00000000" w:rsidP="00000000" w:rsidRDefault="00000000" w:rsidRPr="00000000" w14:paraId="00000002">
      <w:pPr>
        <w:pStyle w:val="Heading1"/>
        <w:spacing w:after="0" w:before="0" w:line="259" w:lineRule="auto"/>
        <w:ind w:left="0" w:right="0"/>
        <w:contextualSpacing w:val="0"/>
        <w:jc w:val="center"/>
        <w:rPr/>
      </w:pPr>
      <w:r w:rsidDel="00000000" w:rsidR="00000000" w:rsidRPr="00000000">
        <w:rPr>
          <w:rtl w:val="0"/>
        </w:rPr>
      </w:r>
    </w:p>
    <w:p w:rsidR="00000000" w:rsidDel="00000000" w:rsidP="00000000" w:rsidRDefault="00000000" w:rsidRPr="00000000" w14:paraId="00000003">
      <w:pPr>
        <w:pStyle w:val="Heading1"/>
        <w:spacing w:after="0" w:before="0" w:line="259" w:lineRule="auto"/>
        <w:ind w:left="0" w:right="0"/>
        <w:contextualSpacing w:val="0"/>
        <w:jc w:val="center"/>
        <w:rPr/>
      </w:pPr>
      <w:r w:rsidDel="00000000" w:rsidR="00000000" w:rsidRPr="00000000">
        <w:rPr>
          <w:rtl w:val="0"/>
        </w:rPr>
      </w:r>
    </w:p>
    <w:p w:rsidR="00000000" w:rsidDel="00000000" w:rsidP="00000000" w:rsidRDefault="00000000" w:rsidRPr="00000000" w14:paraId="00000004">
      <w:pPr>
        <w:pStyle w:val="Heading1"/>
        <w:spacing w:after="0" w:before="0" w:line="259" w:lineRule="auto"/>
        <w:ind w:left="0" w:right="0"/>
        <w:contextualSpacing w:val="0"/>
        <w:jc w:val="center"/>
        <w:rPr/>
      </w:pPr>
      <w:r w:rsidDel="00000000" w:rsidR="00000000" w:rsidRPr="00000000">
        <w:rPr>
          <w:rtl w:val="0"/>
        </w:rPr>
        <w:t xml:space="preserve">Youth Voice Canterbury Coordinator</w:t>
      </w:r>
    </w:p>
    <w:p w:rsidR="00000000" w:rsidDel="00000000" w:rsidP="00000000" w:rsidRDefault="00000000" w:rsidRPr="00000000" w14:paraId="00000005">
      <w:pPr>
        <w:pStyle w:val="Heading1"/>
        <w:contextualSpacing w:val="0"/>
        <w:rPr/>
      </w:pPr>
      <w:r w:rsidDel="00000000" w:rsidR="00000000" w:rsidRPr="00000000">
        <w:rPr>
          <w:rtl w:val="0"/>
        </w:rPr>
        <w:t xml:space="preserve">Job Application</w:t>
      </w:r>
    </w:p>
    <w:p w:rsidR="00000000" w:rsidDel="00000000" w:rsidP="00000000" w:rsidRDefault="00000000" w:rsidRPr="00000000" w14:paraId="00000006">
      <w:pPr>
        <w:ind w:right="282"/>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07">
      <w:pPr>
        <w:ind w:right="282"/>
        <w:contextualSpacing w:val="0"/>
        <w:jc w:val="both"/>
        <w:rPr>
          <w:rFonts w:ascii="Tahoma" w:cs="Tahoma" w:eastAsia="Tahoma" w:hAnsi="Tahoma"/>
          <w:sz w:val="26"/>
          <w:szCs w:val="26"/>
        </w:rPr>
      </w:pPr>
      <w:r w:rsidDel="00000000" w:rsidR="00000000" w:rsidRPr="00000000">
        <w:rPr>
          <w:rFonts w:ascii="Tahoma" w:cs="Tahoma" w:eastAsia="Tahoma" w:hAnsi="Tahoma"/>
          <w:sz w:val="26"/>
          <w:szCs w:val="26"/>
          <w:rtl w:val="0"/>
        </w:rPr>
        <w:t xml:space="preserve">Thanks for your interest in the Youth Voice Canterbury Coordinator position. Please note the Youth Voice Canterbury sits under the Canterbury Youth Workers' Collective.  Please fill out the form below and send your completed application to </w:t>
      </w:r>
      <w:hyperlink r:id="rId8">
        <w:r w:rsidDel="00000000" w:rsidR="00000000" w:rsidRPr="00000000">
          <w:rPr>
            <w:rFonts w:ascii="Tahoma" w:cs="Tahoma" w:eastAsia="Tahoma" w:hAnsi="Tahoma"/>
            <w:color w:val="0000ff"/>
            <w:sz w:val="26"/>
            <w:szCs w:val="26"/>
            <w:u w:val="single"/>
            <w:rtl w:val="0"/>
          </w:rPr>
          <w:t xml:space="preserve">haven@youthvoicecanterbury.org.nz</w:t>
        </w:r>
      </w:hyperlink>
      <w:r w:rsidDel="00000000" w:rsidR="00000000" w:rsidRPr="00000000">
        <w:rPr>
          <w:rFonts w:ascii="Tahoma" w:cs="Tahoma" w:eastAsia="Tahoma" w:hAnsi="Tahoma"/>
          <w:sz w:val="26"/>
          <w:szCs w:val="26"/>
          <w:rtl w:val="0"/>
        </w:rPr>
        <w:t xml:space="preserve"> </w:t>
      </w:r>
    </w:p>
    <w:p w:rsidR="00000000" w:rsidDel="00000000" w:rsidP="00000000" w:rsidRDefault="00000000" w:rsidRPr="00000000" w14:paraId="00000008">
      <w:pPr>
        <w:contextualSpacing w:val="0"/>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09">
      <w:pPr>
        <w:contextualSpacing w:val="0"/>
        <w:rPr>
          <w:rFonts w:ascii="Tahoma" w:cs="Tahoma" w:eastAsia="Tahoma" w:hAnsi="Tahoma"/>
        </w:rPr>
      </w:pPr>
      <w:r w:rsidDel="00000000" w:rsidR="00000000" w:rsidRPr="00000000">
        <w:rPr>
          <w:rFonts w:ascii="Tahoma" w:cs="Tahoma" w:eastAsia="Tahoma" w:hAnsi="Tahoma"/>
          <w:b w:val="1"/>
          <w:rtl w:val="0"/>
        </w:rPr>
        <w:t xml:space="preserve">Name:</w:t>
      </w:r>
      <w:r w:rsidDel="00000000" w:rsidR="00000000" w:rsidRPr="00000000">
        <w:rPr>
          <w:rFonts w:ascii="Tahoma" w:cs="Tahoma" w:eastAsia="Tahoma" w:hAnsi="Tahoma"/>
          <w:rtl w:val="0"/>
        </w:rPr>
        <w:t xml:space="preserve"> </w:t>
      </w:r>
    </w:p>
    <w:p w:rsidR="00000000" w:rsidDel="00000000" w:rsidP="00000000" w:rsidRDefault="00000000" w:rsidRPr="00000000" w14:paraId="0000000A">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0B">
      <w:pPr>
        <w:contextualSpacing w:val="0"/>
        <w:rPr>
          <w:rFonts w:ascii="Tahoma" w:cs="Tahoma" w:eastAsia="Tahoma" w:hAnsi="Tahoma"/>
        </w:rPr>
      </w:pPr>
      <w:r w:rsidDel="00000000" w:rsidR="00000000" w:rsidRPr="00000000">
        <w:rPr>
          <w:rFonts w:ascii="Tahoma" w:cs="Tahoma" w:eastAsia="Tahoma" w:hAnsi="Tahoma"/>
          <w:b w:val="1"/>
          <w:rtl w:val="0"/>
        </w:rPr>
        <w:t xml:space="preserve">Address:</w:t>
      </w:r>
      <w:r w:rsidDel="00000000" w:rsidR="00000000" w:rsidRPr="00000000">
        <w:rPr>
          <w:rFonts w:ascii="Tahoma" w:cs="Tahoma" w:eastAsia="Tahoma" w:hAnsi="Tahoma"/>
          <w:rtl w:val="0"/>
        </w:rPr>
        <w:t xml:space="preserve"> </w:t>
      </w:r>
    </w:p>
    <w:p w:rsidR="00000000" w:rsidDel="00000000" w:rsidP="00000000" w:rsidRDefault="00000000" w:rsidRPr="00000000" w14:paraId="0000000C">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0D">
      <w:pPr>
        <w:contextualSpacing w:val="0"/>
        <w:rPr>
          <w:rFonts w:ascii="Tahoma" w:cs="Tahoma" w:eastAsia="Tahoma" w:hAnsi="Tahoma"/>
          <w:b w:val="1"/>
        </w:rPr>
      </w:pPr>
      <w:r w:rsidDel="00000000" w:rsidR="00000000" w:rsidRPr="00000000">
        <w:rPr>
          <w:rFonts w:ascii="Tahoma" w:cs="Tahoma" w:eastAsia="Tahoma" w:hAnsi="Tahoma"/>
          <w:b w:val="1"/>
          <w:rtl w:val="0"/>
        </w:rPr>
        <w:t xml:space="preserve">Phone:  </w:t>
      </w:r>
    </w:p>
    <w:p w:rsidR="00000000" w:rsidDel="00000000" w:rsidP="00000000" w:rsidRDefault="00000000" w:rsidRPr="00000000" w14:paraId="0000000E">
      <w:pPr>
        <w:ind w:left="720"/>
        <w:contextualSpacing w:val="0"/>
        <w:rPr>
          <w:rFonts w:ascii="Tahoma" w:cs="Tahoma" w:eastAsia="Tahoma" w:hAnsi="Tahoma"/>
        </w:rPr>
      </w:pPr>
      <w:r w:rsidDel="00000000" w:rsidR="00000000" w:rsidRPr="00000000">
        <w:rPr>
          <w:rFonts w:ascii="Tahoma" w:cs="Tahoma" w:eastAsia="Tahoma" w:hAnsi="Tahoma"/>
          <w:rtl w:val="0"/>
        </w:rPr>
        <w:t xml:space="preserve">(Hm) </w:t>
      </w:r>
    </w:p>
    <w:p w:rsidR="00000000" w:rsidDel="00000000" w:rsidP="00000000" w:rsidRDefault="00000000" w:rsidRPr="00000000" w14:paraId="0000000F">
      <w:pPr>
        <w:ind w:left="720"/>
        <w:contextualSpacing w:val="0"/>
        <w:rPr>
          <w:rFonts w:ascii="Tahoma" w:cs="Tahoma" w:eastAsia="Tahoma" w:hAnsi="Tahoma"/>
        </w:rPr>
      </w:pPr>
      <w:r w:rsidDel="00000000" w:rsidR="00000000" w:rsidRPr="00000000">
        <w:rPr>
          <w:rFonts w:ascii="Tahoma" w:cs="Tahoma" w:eastAsia="Tahoma" w:hAnsi="Tahoma"/>
          <w:rtl w:val="0"/>
        </w:rPr>
        <w:t xml:space="preserve">(Wk) </w:t>
      </w:r>
    </w:p>
    <w:p w:rsidR="00000000" w:rsidDel="00000000" w:rsidP="00000000" w:rsidRDefault="00000000" w:rsidRPr="00000000" w14:paraId="00000010">
      <w:pPr>
        <w:ind w:left="720"/>
        <w:contextualSpacing w:val="0"/>
        <w:rPr>
          <w:rFonts w:ascii="Tahoma" w:cs="Tahoma" w:eastAsia="Tahoma" w:hAnsi="Tahoma"/>
        </w:rPr>
      </w:pPr>
      <w:r w:rsidDel="00000000" w:rsidR="00000000" w:rsidRPr="00000000">
        <w:rPr>
          <w:rFonts w:ascii="Tahoma" w:cs="Tahoma" w:eastAsia="Tahoma" w:hAnsi="Tahoma"/>
          <w:rtl w:val="0"/>
        </w:rPr>
        <w:t xml:space="preserve">(Mbl) </w:t>
      </w:r>
    </w:p>
    <w:p w:rsidR="00000000" w:rsidDel="00000000" w:rsidP="00000000" w:rsidRDefault="00000000" w:rsidRPr="00000000" w14:paraId="00000011">
      <w:pPr>
        <w:ind w:left="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12">
      <w:pPr>
        <w:contextualSpacing w:val="0"/>
        <w:rPr>
          <w:rFonts w:ascii="Tahoma" w:cs="Tahoma" w:eastAsia="Tahoma" w:hAnsi="Tahoma"/>
        </w:rPr>
      </w:pPr>
      <w:r w:rsidDel="00000000" w:rsidR="00000000" w:rsidRPr="00000000">
        <w:rPr>
          <w:rFonts w:ascii="Tahoma" w:cs="Tahoma" w:eastAsia="Tahoma" w:hAnsi="Tahoma"/>
          <w:b w:val="1"/>
          <w:rtl w:val="0"/>
        </w:rPr>
        <w:t xml:space="preserve">Email: </w:t>
      </w:r>
      <w:r w:rsidDel="00000000" w:rsidR="00000000" w:rsidRPr="00000000">
        <w:rPr>
          <w:rtl w:val="0"/>
        </w:rPr>
      </w:r>
    </w:p>
    <w:p w:rsidR="00000000" w:rsidDel="00000000" w:rsidP="00000000" w:rsidRDefault="00000000" w:rsidRPr="00000000" w14:paraId="00000013">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What attracted you to apply for this position?</w:t>
      </w:r>
    </w:p>
    <w:p w:rsidR="00000000" w:rsidDel="00000000" w:rsidP="00000000" w:rsidRDefault="00000000" w:rsidRPr="00000000" w14:paraId="00000015">
      <w:pPr>
        <w:ind w:left="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16">
      <w:pPr>
        <w:contextualSpacing w:val="0"/>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7">
      <w:pPr>
        <w:contextualSpacing w:val="0"/>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8">
      <w:pPr>
        <w:contextualSpacing w:val="0"/>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9">
      <w:pPr>
        <w:contextualSpacing w:val="0"/>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A">
      <w:pPr>
        <w:contextualSpacing w:val="0"/>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B">
      <w:pPr>
        <w:contextualSpacing w:val="0"/>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C">
      <w:pPr>
        <w:contextualSpacing w:val="0"/>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D">
      <w:pPr>
        <w:contextualSpacing w:val="0"/>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What do you know about Youth Voice Canterbury and/or the Canterbury Youth Workers Collective?</w:t>
      </w:r>
    </w:p>
    <w:p w:rsidR="00000000" w:rsidDel="00000000" w:rsidP="00000000" w:rsidRDefault="00000000" w:rsidRPr="00000000" w14:paraId="0000001F">
      <w:pPr>
        <w:ind w:left="36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0">
      <w:pPr>
        <w:ind w:left="36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1">
      <w:pPr>
        <w:ind w:left="36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2">
      <w:pPr>
        <w:ind w:left="36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3">
      <w:pPr>
        <w:ind w:left="36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4">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right" w:pos="9720"/>
        </w:tabs>
        <w:spacing w:after="0" w:before="0" w:line="240" w:lineRule="auto"/>
        <w:ind w:left="72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What do you know about Youth Work in Canterbury?</w:t>
      </w:r>
    </w:p>
    <w:p w:rsidR="00000000" w:rsidDel="00000000" w:rsidP="00000000" w:rsidRDefault="00000000" w:rsidRPr="00000000" w14:paraId="00000026">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27">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8">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9">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A">
      <w:pPr>
        <w:contextualSpacing w:val="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2B">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1170"/>
          <w:tab w:val="right" w:pos="9720"/>
        </w:tabs>
        <w:spacing w:after="0" w:before="0" w:line="240" w:lineRule="auto"/>
        <w:ind w:left="72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What knowledge do you have of key stakeholders in the youth sector in </w:t>
      </w:r>
      <w:r w:rsidDel="00000000" w:rsidR="00000000" w:rsidRPr="00000000">
        <w:rPr>
          <w:rFonts w:ascii="Tahoma" w:cs="Tahoma" w:eastAsia="Tahoma" w:hAnsi="Tahoma"/>
          <w:b w:val="1"/>
          <w:i w:val="0"/>
          <w:smallCaps w:val="1"/>
          <w:strike w:val="0"/>
          <w:color w:val="000000"/>
          <w:sz w:val="24"/>
          <w:szCs w:val="24"/>
          <w:u w:val="none"/>
          <w:shd w:fill="auto" w:val="clear"/>
          <w:vertAlign w:val="baseline"/>
          <w:rtl w:val="0"/>
        </w:rPr>
        <w:t xml:space="preserve">C</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anterbury?</w:t>
      </w:r>
    </w:p>
    <w:p w:rsidR="00000000" w:rsidDel="00000000" w:rsidP="00000000" w:rsidRDefault="00000000" w:rsidRPr="00000000" w14:paraId="0000002D">
      <w:pPr>
        <w:tabs>
          <w:tab w:val="left" w:pos="360"/>
          <w:tab w:val="left" w:pos="1170"/>
          <w:tab w:val="right" w:pos="9720"/>
        </w:tabs>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2E">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2F">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30">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31">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32">
      <w:pPr>
        <w:tabs>
          <w:tab w:val="left" w:pos="360"/>
          <w:tab w:val="left" w:pos="1170"/>
          <w:tab w:val="right" w:pos="9720"/>
        </w:tabs>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33">
      <w:pPr>
        <w:tabs>
          <w:tab w:val="left" w:pos="360"/>
          <w:tab w:val="left" w:pos="1170"/>
          <w:tab w:val="right" w:pos="9720"/>
        </w:tabs>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Please outline the skills that you have that are necessary for this role:</w:t>
      </w:r>
    </w:p>
    <w:p w:rsidR="00000000" w:rsidDel="00000000" w:rsidP="00000000" w:rsidRDefault="00000000" w:rsidRPr="00000000" w14:paraId="00000035">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6">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7">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8">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9">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A">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B">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3C">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Please outline the personal attributes/qualities you have for this role:</w:t>
      </w:r>
    </w:p>
    <w:p w:rsidR="00000000" w:rsidDel="00000000" w:rsidP="00000000" w:rsidRDefault="00000000" w:rsidRPr="00000000" w14:paraId="0000003E">
      <w:pPr>
        <w:ind w:left="36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3F">
      <w:pPr>
        <w:ind w:left="36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40">
      <w:pPr>
        <w:ind w:left="36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41">
      <w:pPr>
        <w:ind w:left="36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42">
      <w:pPr>
        <w:ind w:left="36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43">
      <w:pPr>
        <w:ind w:left="36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44">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Please give evidence of your ability to work unsupervised:</w:t>
      </w:r>
    </w:p>
    <w:p w:rsidR="00000000" w:rsidDel="00000000" w:rsidP="00000000" w:rsidRDefault="00000000" w:rsidRPr="00000000" w14:paraId="00000046">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47">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48">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49">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4A">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4B">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Have you worked in a team previously?  If so, please give examples</w:t>
      </w:r>
    </w:p>
    <w:p w:rsidR="00000000" w:rsidDel="00000000" w:rsidP="00000000" w:rsidRDefault="00000000" w:rsidRPr="00000000" w14:paraId="0000004D">
      <w:pPr>
        <w:ind w:left="720"/>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4E">
      <w:pPr>
        <w:ind w:left="720"/>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4F">
      <w:pPr>
        <w:ind w:left="720"/>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50">
      <w:pPr>
        <w:ind w:left="720"/>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51">
      <w:pPr>
        <w:ind w:left="720"/>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52">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Please indicate those you have used and are familiar with:</w:t>
      </w:r>
    </w:p>
    <w:p w:rsidR="00000000" w:rsidDel="00000000" w:rsidP="00000000" w:rsidRDefault="00000000" w:rsidRPr="00000000" w14:paraId="0000005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Microsoft Office Suite</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Facebook (or other social media)</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Weebly (or other web design programmes) </w:t>
      </w:r>
      <w:r w:rsidDel="00000000" w:rsidR="00000000" w:rsidRPr="00000000">
        <w:rPr>
          <w:rtl w:val="0"/>
        </w:rPr>
      </w:r>
    </w:p>
    <w:p w:rsidR="00000000" w:rsidDel="00000000" w:rsidP="00000000" w:rsidRDefault="00000000" w:rsidRPr="00000000" w14:paraId="0000005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Mailchimp (or other email marketing service)</w:t>
      </w:r>
      <w:r w:rsidDel="00000000" w:rsidR="00000000" w:rsidRPr="00000000">
        <w:rPr>
          <w:rtl w:val="0"/>
        </w:rPr>
      </w:r>
    </w:p>
    <w:p w:rsidR="00000000" w:rsidDel="00000000" w:rsidP="00000000" w:rsidRDefault="00000000" w:rsidRPr="00000000" w14:paraId="00000058">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59">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Do you have a criminal record?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Yes/No</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If yes, please give details</w:t>
      </w:r>
    </w:p>
    <w:p w:rsidR="00000000" w:rsidDel="00000000" w:rsidP="00000000" w:rsidRDefault="00000000" w:rsidRPr="00000000" w14:paraId="0000005C">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5D">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Do you consent to a Police check?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Yes/No</w:t>
      </w:r>
      <w:r w:rsidDel="00000000" w:rsidR="00000000" w:rsidRPr="00000000">
        <w:rPr>
          <w:rtl w:val="0"/>
        </w:rPr>
      </w:r>
    </w:p>
    <w:p w:rsidR="00000000" w:rsidDel="00000000" w:rsidP="00000000" w:rsidRDefault="00000000" w:rsidRPr="00000000" w14:paraId="0000005F">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60">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61">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Do you have any medical conditions or other reasons which may affect your ability to work for Youth Voice Canterbury in this position?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Yes/no</w:t>
      </w:r>
      <w:r w:rsidDel="00000000" w:rsidR="00000000" w:rsidRPr="00000000">
        <w:rPr>
          <w:rtl w:val="0"/>
        </w:rPr>
      </w:r>
    </w:p>
    <w:p w:rsidR="00000000" w:rsidDel="00000000" w:rsidP="00000000" w:rsidRDefault="00000000" w:rsidRPr="00000000" w14:paraId="00000063">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If yes please elaborate</w:t>
      </w:r>
    </w:p>
    <w:p w:rsidR="00000000" w:rsidDel="00000000" w:rsidP="00000000" w:rsidRDefault="00000000" w:rsidRPr="00000000" w14:paraId="00000065">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6">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7">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8">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9">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Is there any other information you wish to add?</w:t>
      </w:r>
    </w:p>
    <w:p w:rsidR="00000000" w:rsidDel="00000000" w:rsidP="00000000" w:rsidRDefault="00000000" w:rsidRPr="00000000" w14:paraId="0000006B">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C">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D">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E">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6F">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70">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71">
      <w:pPr>
        <w:widowControl w:val="0"/>
        <w:contextualSpacing w:val="0"/>
        <w:jc w:val="both"/>
        <w:rPr>
          <w:rFonts w:ascii="Tahoma" w:cs="Tahoma" w:eastAsia="Tahoma" w:hAnsi="Tahoma"/>
        </w:rPr>
      </w:pPr>
      <w:r w:rsidDel="00000000" w:rsidR="00000000" w:rsidRPr="00000000">
        <w:rPr>
          <w:rFonts w:ascii="Tahoma" w:cs="Tahoma" w:eastAsia="Tahoma" w:hAnsi="Tahoma"/>
          <w:rtl w:val="0"/>
        </w:rPr>
        <w:t xml:space="preserve">DECLARATION OF HONESTY </w:t>
      </w:r>
    </w:p>
    <w:p w:rsidR="00000000" w:rsidDel="00000000" w:rsidP="00000000" w:rsidRDefault="00000000" w:rsidRPr="00000000" w14:paraId="00000072">
      <w:pPr>
        <w:widowControl w:val="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73">
      <w:pPr>
        <w:widowControl w:val="0"/>
        <w:contextualSpacing w:val="0"/>
        <w:jc w:val="both"/>
        <w:rPr>
          <w:rFonts w:ascii="Tahoma" w:cs="Tahoma" w:eastAsia="Tahoma" w:hAnsi="Tahoma"/>
        </w:rPr>
      </w:pPr>
      <w:r w:rsidDel="00000000" w:rsidR="00000000" w:rsidRPr="00000000">
        <w:rPr>
          <w:rFonts w:ascii="Tahoma" w:cs="Tahoma" w:eastAsia="Tahoma" w:hAnsi="Tahoma"/>
          <w:rtl w:val="0"/>
        </w:rPr>
        <w:t xml:space="preserve">To the best of my knowledge I believe that I have provided a true and accurate account on all of the questions I have answered.  </w:t>
      </w:r>
    </w:p>
    <w:p w:rsidR="00000000" w:rsidDel="00000000" w:rsidP="00000000" w:rsidRDefault="00000000" w:rsidRPr="00000000" w14:paraId="00000074">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75">
      <w:pPr>
        <w:widowControl w:val="0"/>
        <w:contextualSpacing w:val="0"/>
        <w:jc w:val="both"/>
        <w:rPr>
          <w:b w:val="1"/>
        </w:rPr>
      </w:pPr>
      <w:r w:rsidDel="00000000" w:rsidR="00000000" w:rsidRPr="00000000">
        <w:rPr>
          <w:rFonts w:ascii="Tahoma" w:cs="Tahoma" w:eastAsia="Tahoma" w:hAnsi="Tahoma"/>
          <w:b w:val="1"/>
          <w:rtl w:val="0"/>
        </w:rPr>
        <w:t xml:space="preserve">Signed:</w:t>
      </w:r>
      <w:r w:rsidDel="00000000" w:rsidR="00000000" w:rsidRPr="00000000">
        <w:rPr>
          <w:b w:val="1"/>
          <w:rtl w:val="0"/>
        </w:rPr>
        <w:t xml:space="preserve">                                                                                </w:t>
      </w:r>
      <w:r w:rsidDel="00000000" w:rsidR="00000000" w:rsidRPr="00000000">
        <w:rPr>
          <w:rFonts w:ascii="Tahoma" w:cs="Tahoma" w:eastAsia="Tahoma" w:hAnsi="Tahoma"/>
          <w:b w:val="1"/>
          <w:rtl w:val="0"/>
        </w:rPr>
        <w:t xml:space="preserve">Date:</w:t>
      </w:r>
      <w:r w:rsidDel="00000000" w:rsidR="00000000" w:rsidRPr="00000000">
        <w:rPr>
          <w:rtl w:val="0"/>
        </w:rPr>
      </w:r>
    </w:p>
    <w:p w:rsidR="00000000" w:rsidDel="00000000" w:rsidP="00000000" w:rsidRDefault="00000000" w:rsidRPr="00000000" w14:paraId="00000076">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77">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78">
      <w:pPr>
        <w:contextualSpacing w:val="0"/>
        <w:rPr>
          <w:rFonts w:ascii="Tahoma" w:cs="Tahoma" w:eastAsia="Tahoma" w:hAnsi="Tahoma"/>
          <w:b w:val="1"/>
        </w:rPr>
      </w:pPr>
      <w:r w:rsidDel="00000000" w:rsidR="00000000" w:rsidRPr="00000000">
        <w:rPr>
          <w:rFonts w:ascii="Tahoma" w:cs="Tahoma" w:eastAsia="Tahoma" w:hAnsi="Tahoma"/>
          <w:b w:val="1"/>
          <w:rtl w:val="0"/>
        </w:rPr>
        <w:t xml:space="preserve">Thank you for filling out this application form.   </w:t>
      </w:r>
    </w:p>
    <w:p w:rsidR="00000000" w:rsidDel="00000000" w:rsidP="00000000" w:rsidRDefault="00000000" w:rsidRPr="00000000" w14:paraId="00000079">
      <w:pPr>
        <w:spacing w:after="0" w:before="0" w:line="259" w:lineRule="auto"/>
        <w:ind w:left="0" w:right="0"/>
        <w:contextualSpacing w:val="0"/>
        <w:jc w:val="left"/>
        <w:rPr>
          <w:rFonts w:ascii="Tahoma" w:cs="Tahoma" w:eastAsia="Tahoma" w:hAnsi="Tahoma"/>
          <w:b w:val="1"/>
        </w:rPr>
      </w:pPr>
      <w:r w:rsidDel="00000000" w:rsidR="00000000" w:rsidRPr="00000000">
        <w:rPr>
          <w:rFonts w:ascii="Tahoma" w:cs="Tahoma" w:eastAsia="Tahoma" w:hAnsi="Tahoma"/>
          <w:b w:val="1"/>
          <w:rtl w:val="0"/>
        </w:rPr>
        <w:t xml:space="preserve">Please return this application, along with your CV to Canterbury Youth Workers Collective, </w:t>
      </w:r>
      <w:r w:rsidDel="00000000" w:rsidR="00000000" w:rsidRPr="00000000">
        <w:rPr>
          <w:rFonts w:ascii="Tahoma" w:cs="Tahoma" w:eastAsia="Tahoma" w:hAnsi="Tahoma"/>
          <w:b w:val="1"/>
          <w:rtl w:val="0"/>
        </w:rPr>
        <w:t xml:space="preserve">PO Box 3270, Christchurch or </w:t>
      </w:r>
      <w:hyperlink r:id="rId9">
        <w:r w:rsidDel="00000000" w:rsidR="00000000" w:rsidRPr="00000000">
          <w:rPr>
            <w:rFonts w:ascii="Tahoma" w:cs="Tahoma" w:eastAsia="Tahoma" w:hAnsi="Tahoma"/>
            <w:b w:val="1"/>
            <w:color w:val="0000ff"/>
            <w:u w:val="single"/>
            <w:rtl w:val="0"/>
          </w:rPr>
          <w:t xml:space="preserve">haven@youthvoicecanterbury.org.nz</w:t>
        </w:r>
      </w:hyperlink>
      <w:r w:rsidDel="00000000" w:rsidR="00000000" w:rsidRPr="00000000">
        <w:rPr>
          <w:rFonts w:ascii="Tahoma" w:cs="Tahoma" w:eastAsia="Tahoma" w:hAnsi="Tahoma"/>
          <w:b w:val="1"/>
          <w:rtl w:val="0"/>
        </w:rPr>
        <w:t xml:space="preserve">  </w:t>
      </w:r>
    </w:p>
    <w:p w:rsidR="00000000" w:rsidDel="00000000" w:rsidP="00000000" w:rsidRDefault="00000000" w:rsidRPr="00000000" w14:paraId="0000007A">
      <w:pPr>
        <w:spacing w:after="0" w:before="0" w:line="259" w:lineRule="auto"/>
        <w:ind w:left="0" w:right="0"/>
        <w:contextualSpacing w:val="0"/>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07B">
      <w:pPr>
        <w:spacing w:after="0" w:before="0" w:line="259" w:lineRule="auto"/>
        <w:ind w:left="0" w:right="0"/>
        <w:contextualSpacing w:val="0"/>
        <w:jc w:val="left"/>
        <w:rPr>
          <w:rFonts w:ascii="Tahoma" w:cs="Tahoma" w:eastAsia="Tahoma" w:hAnsi="Tahoma"/>
          <w:b w:val="1"/>
        </w:rPr>
      </w:pPr>
      <w:r w:rsidDel="00000000" w:rsidR="00000000" w:rsidRPr="00000000">
        <w:rPr>
          <w:rFonts w:ascii="Tahoma" w:cs="Tahoma" w:eastAsia="Tahoma" w:hAnsi="Tahoma"/>
          <w:b w:val="1"/>
          <w:rtl w:val="0"/>
        </w:rPr>
        <w:t xml:space="preserve">Applications close 5pm Wednesday 13</w:t>
      </w:r>
      <w:r w:rsidDel="00000000" w:rsidR="00000000" w:rsidRPr="00000000">
        <w:rPr>
          <w:rFonts w:ascii="Tahoma" w:cs="Tahoma" w:eastAsia="Tahoma" w:hAnsi="Tahoma"/>
          <w:b w:val="1"/>
          <w:vertAlign w:val="superscript"/>
          <w:rtl w:val="0"/>
        </w:rPr>
        <w:t xml:space="preserve">th</w:t>
      </w:r>
      <w:r w:rsidDel="00000000" w:rsidR="00000000" w:rsidRPr="00000000">
        <w:rPr>
          <w:rFonts w:ascii="Tahoma" w:cs="Tahoma" w:eastAsia="Tahoma" w:hAnsi="Tahoma"/>
          <w:b w:val="1"/>
          <w:rtl w:val="0"/>
        </w:rPr>
        <w:t xml:space="preserve"> June 2018</w:t>
      </w:r>
    </w:p>
    <w:p w:rsidR="00000000" w:rsidDel="00000000" w:rsidP="00000000" w:rsidRDefault="00000000" w:rsidRPr="00000000" w14:paraId="0000007C">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7D">
      <w:pPr>
        <w:contextualSpacing w:val="0"/>
        <w:rPr>
          <w:rFonts w:ascii="Tahoma" w:cs="Tahoma" w:eastAsia="Tahoma" w:hAnsi="Tahoma"/>
          <w:b w:val="1"/>
        </w:rPr>
      </w:pPr>
      <w:r w:rsidDel="00000000" w:rsidR="00000000" w:rsidRPr="00000000">
        <w:rPr>
          <w:rFonts w:ascii="Tahoma" w:cs="Tahoma" w:eastAsia="Tahoma" w:hAnsi="Tahoma"/>
          <w:b w:val="1"/>
          <w:rtl w:val="0"/>
        </w:rPr>
        <w:t xml:space="preserve"> </w:t>
      </w:r>
    </w:p>
    <w:sectPr>
      <w:pgSz w:h="16838" w:w="11906"/>
      <w:pgMar w:bottom="1134"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ahoma" w:cs="Tahoma" w:eastAsia="Tahoma" w:hAnsi="Tahoma"/>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ahoma" w:cs="Tahoma" w:eastAsia="Tahoma" w:hAnsi="Tahoma"/>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ven@youthvoicecanterbury.org.nz"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mailto:haven@youthvoicecanterbury.org.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